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96" w:rsidRDefault="008D70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ПЕРЕЧЕНЬ    ДЕКЛАРАЦИЙ</w:t>
      </w:r>
    </w:p>
    <w:p w:rsidR="008D7096" w:rsidRDefault="008D7096">
      <w:pPr>
        <w:rPr>
          <w:b/>
        </w:rPr>
      </w:pPr>
      <w:r>
        <w:rPr>
          <w:b/>
          <w:sz w:val="32"/>
          <w:szCs w:val="32"/>
        </w:rPr>
        <w:t xml:space="preserve">              НА  ОАО «Пензенский хлебозавод №4»</w:t>
      </w:r>
    </w:p>
    <w:p w:rsidR="008D7096" w:rsidRDefault="008D7096">
      <w:r>
        <w:rPr>
          <w:b/>
        </w:rPr>
        <w:t xml:space="preserve">                              хлебобулочные изделия </w:t>
      </w:r>
    </w:p>
    <w:p w:rsidR="008D7096" w:rsidRDefault="008D709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8"/>
        <w:gridCol w:w="3147"/>
      </w:tblGrid>
      <w:tr w:rsidR="008D7096">
        <w:trPr>
          <w:tblHeader/>
        </w:trPr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</w:rPr>
              <w:t>Батон «Нарезной»+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 xml:space="preserve"> </w:t>
            </w:r>
            <w:r>
              <w:rPr>
                <w:color w:val="9900FF"/>
              </w:rPr>
              <w:t>Д-</w:t>
            </w: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>.</w:t>
            </w:r>
            <w:r>
              <w:rPr>
                <w:color w:val="9900FF"/>
              </w:rPr>
              <w:t>АБ04.В.02671/19 по 25.07.2022г</w:t>
            </w:r>
          </w:p>
          <w:p w:rsidR="008D7096" w:rsidRDefault="008D7096">
            <w:pPr>
              <w:pStyle w:val="a7"/>
            </w:pPr>
          </w:p>
        </w:tc>
        <w:tc>
          <w:tcPr>
            <w:tcW w:w="3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9900FF"/>
              </w:rPr>
              <w:t>СТО 00348708-001-2009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</w:rPr>
              <w:t>Батон  Постный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 xml:space="preserve"> </w:t>
            </w:r>
            <w:r>
              <w:rPr>
                <w:color w:val="9900FF"/>
              </w:rPr>
              <w:t>Д-</w:t>
            </w: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>.</w:t>
            </w:r>
            <w:r>
              <w:rPr>
                <w:color w:val="9900FF"/>
              </w:rPr>
              <w:t>АБ04.В.02671/19 по 25.07.2022г</w:t>
            </w:r>
          </w:p>
          <w:p w:rsidR="008D7096" w:rsidRDefault="008D7096">
            <w:pPr>
              <w:pStyle w:val="a7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9900FF"/>
              </w:rPr>
              <w:t>СТО 00348708-001-2009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</w:rPr>
              <w:t>Батон «Золотистый»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 xml:space="preserve"> </w:t>
            </w:r>
            <w:r>
              <w:rPr>
                <w:color w:val="9900FF"/>
              </w:rPr>
              <w:t>Д-</w:t>
            </w: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>.</w:t>
            </w:r>
            <w:r>
              <w:rPr>
                <w:color w:val="9900FF"/>
              </w:rPr>
              <w:t>АБ04.В.02671/19 по 25.07.2022г</w:t>
            </w:r>
          </w:p>
          <w:p w:rsidR="008D7096" w:rsidRDefault="008D7096">
            <w:pPr>
              <w:pStyle w:val="a7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9900FF"/>
              </w:rPr>
              <w:t>СТО 00348708-001-2009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</w:rPr>
              <w:t>Батон с отрубями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 xml:space="preserve"> </w:t>
            </w:r>
            <w:r>
              <w:rPr>
                <w:color w:val="9900FF"/>
              </w:rPr>
              <w:t>Д-</w:t>
            </w: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>.</w:t>
            </w:r>
            <w:r>
              <w:rPr>
                <w:color w:val="9900FF"/>
              </w:rPr>
              <w:t>АБ04.В.02671/19 по 25.07.2022г</w:t>
            </w:r>
          </w:p>
          <w:p w:rsidR="008D7096" w:rsidRDefault="008D7096">
            <w:pPr>
              <w:pStyle w:val="a7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9900FF"/>
              </w:rPr>
              <w:t>СТО 00348708-001-2009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</w:rPr>
              <w:t>Батончик в дорогу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 xml:space="preserve"> </w:t>
            </w:r>
            <w:r>
              <w:rPr>
                <w:color w:val="9900FF"/>
              </w:rPr>
              <w:t>Д-</w:t>
            </w:r>
            <w:r>
              <w:rPr>
                <w:color w:val="9900FF"/>
                <w:lang w:val="en-US"/>
              </w:rPr>
              <w:t>RU</w:t>
            </w:r>
            <w:r w:rsidRPr="000028C4">
              <w:rPr>
                <w:color w:val="9900FF"/>
              </w:rPr>
              <w:t>.</w:t>
            </w:r>
            <w:r>
              <w:rPr>
                <w:color w:val="9900FF"/>
              </w:rPr>
              <w:t>АБ04.В.02671/19 по 25.07.2022г</w:t>
            </w:r>
          </w:p>
          <w:p w:rsidR="008D7096" w:rsidRDefault="008D7096">
            <w:pPr>
              <w:pStyle w:val="a7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9900FF"/>
              </w:rPr>
              <w:t>СТО 00348708-001-2009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3333FF"/>
              </w:rPr>
              <w:t xml:space="preserve">Изделие хлебобулочное из смеси ржаной и пшеничной муки </w:t>
            </w:r>
            <w:proofErr w:type="gramStart"/>
            <w:r>
              <w:rPr>
                <w:color w:val="3333FF"/>
              </w:rPr>
              <w:t>Бородинский</w:t>
            </w:r>
            <w:proofErr w:type="gramEnd"/>
            <w:r>
              <w:rPr>
                <w:color w:val="3333FF"/>
              </w:rPr>
              <w:t xml:space="preserve"> новый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 w:rsidR="00764782">
              <w:rPr>
                <w:color w:val="3333FF"/>
              </w:rPr>
              <w:t>АБ04.В.04951/20 по 14.04.2023</w:t>
            </w:r>
            <w:r>
              <w:rPr>
                <w:color w:val="3333FF"/>
              </w:rPr>
              <w:t>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Хлеб Бездрожжевой хмелевой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Хлеб Шотландский с черносливом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Хлеб  Земгальский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Хлеб  Сергинский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Хлеб  «Приволье новый»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Изделие хлебобулочное из смеси ржаной и пшеничной муки            «Кареловский»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Хлеб «Украинский классический»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Хлеб «Городской»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</w:pPr>
            <w:r>
              <w:rPr>
                <w:color w:val="3333FF"/>
              </w:rPr>
              <w:t>Изделие хлебобулочное из смеси ржаной и пшеничной муки Мультизерновое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Pr="00CA1BE6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</w:pPr>
            <w:r>
              <w:rPr>
                <w:color w:val="3333FF"/>
              </w:rPr>
              <w:t>СТО 00348708-003-2010</w:t>
            </w:r>
          </w:p>
        </w:tc>
      </w:tr>
      <w:tr w:rsid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>
            <w:pPr>
              <w:pStyle w:val="a7"/>
              <w:rPr>
                <w:color w:val="3333FF"/>
              </w:rPr>
            </w:pPr>
            <w:r>
              <w:rPr>
                <w:color w:val="3333FF"/>
              </w:rPr>
              <w:t>Хлеб «Пензенский»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782" w:rsidRDefault="00764782" w:rsidP="000A1401">
            <w:pPr>
              <w:rPr>
                <w:color w:val="3333FF"/>
              </w:rPr>
            </w:pP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Д-</w:t>
            </w:r>
            <w:r>
              <w:rPr>
                <w:color w:val="3333FF"/>
                <w:lang w:val="en-US"/>
              </w:rPr>
              <w:t>RU</w:t>
            </w:r>
            <w:r w:rsidRPr="000028C4">
              <w:rPr>
                <w:color w:val="3333FF"/>
              </w:rPr>
              <w:t>.</w:t>
            </w:r>
            <w:r>
              <w:rPr>
                <w:color w:val="3333FF"/>
              </w:rPr>
              <w:t>АБ04.В.04951/20 по 14.04.2023г</w:t>
            </w:r>
          </w:p>
          <w:p w:rsidR="00764782" w:rsidRPr="00764782" w:rsidRDefault="00764782" w:rsidP="000A1401">
            <w:pPr>
              <w:rPr>
                <w:color w:val="3333FF"/>
              </w:rPr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782" w:rsidRDefault="000A1401">
            <w:pPr>
              <w:pStyle w:val="a7"/>
              <w:rPr>
                <w:color w:val="3333FF"/>
              </w:rPr>
            </w:pPr>
            <w:r>
              <w:rPr>
                <w:color w:val="3333FF"/>
              </w:rPr>
              <w:t>СТО 00348708-003-2010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  <w:rPr>
                <w:color w:val="FF3333"/>
              </w:rPr>
            </w:pPr>
            <w:r>
              <w:rPr>
                <w:color w:val="FF3333"/>
              </w:rPr>
              <w:lastRenderedPageBreak/>
              <w:t>Куличи «Пасхальные»</w:t>
            </w:r>
          </w:p>
          <w:p w:rsidR="008D7096" w:rsidRDefault="008D7096">
            <w:pPr>
              <w:pStyle w:val="a7"/>
              <w:rPr>
                <w:color w:val="FF3333"/>
              </w:rPr>
            </w:pPr>
            <w:r>
              <w:rPr>
                <w:color w:val="FF3333"/>
              </w:rPr>
              <w:t>Булочка сдобная с посыпкой</w:t>
            </w:r>
          </w:p>
          <w:p w:rsidR="00764782" w:rsidRDefault="00764782">
            <w:pPr>
              <w:pStyle w:val="a7"/>
              <w:rPr>
                <w:color w:val="FF3333"/>
              </w:rPr>
            </w:pPr>
          </w:p>
          <w:p w:rsidR="00764782" w:rsidRDefault="00764782">
            <w:pPr>
              <w:pStyle w:val="a7"/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 w:rsidP="00764782">
            <w:pPr>
              <w:pStyle w:val="a7"/>
              <w:rPr>
                <w:color w:val="FF3333"/>
              </w:rPr>
            </w:pP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 xml:space="preserve"> </w:t>
            </w:r>
            <w:r>
              <w:rPr>
                <w:color w:val="FF3333"/>
              </w:rPr>
              <w:t>Д-</w:t>
            </w: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>.</w:t>
            </w:r>
            <w:r>
              <w:rPr>
                <w:color w:val="FF3333"/>
              </w:rPr>
              <w:t xml:space="preserve">АБ04.В.02630/19 </w:t>
            </w:r>
          </w:p>
          <w:p w:rsidR="00764782" w:rsidRDefault="00764782" w:rsidP="00764782">
            <w:pPr>
              <w:pStyle w:val="a7"/>
            </w:pPr>
            <w:r>
              <w:rPr>
                <w:color w:val="FF3333"/>
              </w:rPr>
              <w:t>По 15.07.2022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FF3333"/>
              </w:rPr>
              <w:t>СТО 9116-002-00348708-2008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</w:rPr>
              <w:t xml:space="preserve">Булочка сдобная «Улыбка»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 xml:space="preserve"> </w:t>
            </w:r>
            <w:r>
              <w:rPr>
                <w:color w:val="FF3333"/>
              </w:rPr>
              <w:t>Д-</w:t>
            </w: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>.</w:t>
            </w:r>
            <w:r>
              <w:rPr>
                <w:color w:val="FF3333"/>
              </w:rPr>
              <w:t>АБ04.В.02630/19 по 15.07.2022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FF3333"/>
              </w:rPr>
              <w:t>СТО 9116-002-00348708-2008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</w:rPr>
              <w:t>Калач сдобный «Любительский»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 xml:space="preserve"> </w:t>
            </w:r>
            <w:r>
              <w:rPr>
                <w:color w:val="FF3333"/>
              </w:rPr>
              <w:t>Д-</w:t>
            </w: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>.</w:t>
            </w:r>
            <w:r>
              <w:rPr>
                <w:color w:val="FF3333"/>
              </w:rPr>
              <w:t>АБ04.В.02630/19 по 15.07.2022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FF3333"/>
              </w:rPr>
              <w:t>СТО 9116-002-00348708-2008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</w:rPr>
              <w:t>Пампушка с чесноком, Рожки с ванилином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 xml:space="preserve"> </w:t>
            </w:r>
            <w:r>
              <w:rPr>
                <w:color w:val="FF3333"/>
              </w:rPr>
              <w:t>Д-</w:t>
            </w: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>.</w:t>
            </w:r>
            <w:r>
              <w:rPr>
                <w:color w:val="FF3333"/>
              </w:rPr>
              <w:t>АБ04.В.02630/19 по 15.07.2022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0A1401">
            <w:pPr>
              <w:pStyle w:val="a7"/>
            </w:pPr>
            <w:r>
              <w:rPr>
                <w:color w:val="FF3333"/>
              </w:rPr>
              <w:t>СТО 9116-002-00348708-2008</w:t>
            </w:r>
          </w:p>
        </w:tc>
      </w:tr>
      <w:tr w:rsidR="008D7096" w:rsidRPr="00764782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</w:rPr>
              <w:t>Изделие х/б тостовое «Пшеничное»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  <w:lang w:val="en-US"/>
              </w:rPr>
              <w:t xml:space="preserve">RU </w:t>
            </w:r>
            <w:r w:rsidRPr="00764782">
              <w:rPr>
                <w:color w:val="0070C0"/>
              </w:rPr>
              <w:t>Д-</w:t>
            </w:r>
            <w:r w:rsidRPr="00764782">
              <w:rPr>
                <w:color w:val="0070C0"/>
                <w:lang w:val="en-US"/>
              </w:rPr>
              <w:t>U.</w:t>
            </w:r>
            <w:r w:rsidRPr="00764782">
              <w:rPr>
                <w:color w:val="0070C0"/>
              </w:rPr>
              <w:t>АБ04.В.02529/19по 08.07.202</w:t>
            </w:r>
            <w:r w:rsidR="00764782">
              <w:rPr>
                <w:color w:val="0070C0"/>
              </w:rPr>
              <w:t>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Pr="00764782" w:rsidRDefault="000A1401">
            <w:pPr>
              <w:pStyle w:val="a7"/>
              <w:rPr>
                <w:color w:val="0070C0"/>
              </w:rPr>
            </w:pPr>
            <w:r>
              <w:rPr>
                <w:color w:val="0070C0"/>
              </w:rPr>
              <w:t>СТО 9114-004-00348708-2011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</w:rPr>
              <w:t>Изделие х/б  «Пшеничный»</w:t>
            </w:r>
          </w:p>
          <w:p w:rsidR="008D7096" w:rsidRPr="00764782" w:rsidRDefault="008D7096">
            <w:pPr>
              <w:pStyle w:val="a7"/>
              <w:rPr>
                <w:color w:val="0070C0"/>
              </w:rPr>
            </w:pPr>
          </w:p>
          <w:p w:rsidR="008D7096" w:rsidRPr="00764782" w:rsidRDefault="008D7096">
            <w:pPr>
              <w:pStyle w:val="a7"/>
              <w:rPr>
                <w:color w:val="0070C0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  <w:lang w:val="en-US"/>
              </w:rPr>
              <w:t xml:space="preserve">RU </w:t>
            </w:r>
            <w:r w:rsidRPr="00764782">
              <w:rPr>
                <w:color w:val="0070C0"/>
              </w:rPr>
              <w:t>Д-</w:t>
            </w:r>
            <w:r w:rsidRPr="00764782">
              <w:rPr>
                <w:color w:val="0070C0"/>
                <w:lang w:val="en-US"/>
              </w:rPr>
              <w:t>U.</w:t>
            </w:r>
            <w:r w:rsidRPr="00764782">
              <w:rPr>
                <w:color w:val="0070C0"/>
              </w:rPr>
              <w:t>АБ04.В.02529/19по 08.07.202</w:t>
            </w:r>
            <w:r w:rsidR="00764782">
              <w:rPr>
                <w:color w:val="0070C0"/>
              </w:rPr>
              <w:t>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Pr="00764782" w:rsidRDefault="000A1401">
            <w:pPr>
              <w:pStyle w:val="a7"/>
              <w:rPr>
                <w:color w:val="0070C0"/>
              </w:rPr>
            </w:pPr>
            <w:r>
              <w:rPr>
                <w:color w:val="0070C0"/>
              </w:rPr>
              <w:t>СТО 9114-004-00348708-2011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</w:rPr>
              <w:t>Изделие х/б  «Восточный»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  <w:lang w:val="en-US"/>
              </w:rPr>
              <w:t xml:space="preserve">RU </w:t>
            </w:r>
            <w:r w:rsidRPr="00764782">
              <w:rPr>
                <w:color w:val="0070C0"/>
              </w:rPr>
              <w:t>Д-</w:t>
            </w:r>
            <w:r w:rsidRPr="00764782">
              <w:rPr>
                <w:color w:val="0070C0"/>
                <w:lang w:val="en-US"/>
              </w:rPr>
              <w:t>U.</w:t>
            </w:r>
            <w:r w:rsidR="00764782">
              <w:rPr>
                <w:color w:val="0070C0"/>
              </w:rPr>
              <w:t>АБ04.В.02529/19по 08.07.2022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Pr="00764782" w:rsidRDefault="000A1401">
            <w:pPr>
              <w:pStyle w:val="a7"/>
              <w:rPr>
                <w:color w:val="0070C0"/>
              </w:rPr>
            </w:pPr>
            <w:r>
              <w:rPr>
                <w:color w:val="0070C0"/>
              </w:rPr>
              <w:t>СТО 9114-004-00348708-2011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</w:rPr>
              <w:t xml:space="preserve"> Изделие х/б тостовое «Особое»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  <w:lang w:val="en-US"/>
              </w:rPr>
              <w:t xml:space="preserve">RU </w:t>
            </w:r>
            <w:r w:rsidRPr="00764782">
              <w:rPr>
                <w:color w:val="0070C0"/>
              </w:rPr>
              <w:t>Д-</w:t>
            </w:r>
            <w:r w:rsidRPr="00764782">
              <w:rPr>
                <w:color w:val="0070C0"/>
                <w:lang w:val="en-US"/>
              </w:rPr>
              <w:t>U.</w:t>
            </w:r>
            <w:r w:rsidRPr="00764782">
              <w:rPr>
                <w:color w:val="0070C0"/>
              </w:rPr>
              <w:t>АБ04.В.02529/19по 08.07.202</w:t>
            </w:r>
            <w:r w:rsidR="00764782">
              <w:rPr>
                <w:color w:val="0070C0"/>
              </w:rPr>
              <w:t>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Pr="00764782" w:rsidRDefault="000A1401">
            <w:pPr>
              <w:pStyle w:val="a7"/>
              <w:rPr>
                <w:color w:val="0070C0"/>
              </w:rPr>
            </w:pPr>
            <w:r>
              <w:rPr>
                <w:color w:val="0070C0"/>
              </w:rPr>
              <w:t>СТО 9114-004-00348708-2011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</w:rPr>
              <w:t>Изделие х/б  «Десертный»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764782" w:rsidRDefault="008D7096" w:rsidP="00764782">
            <w:pPr>
              <w:pStyle w:val="a7"/>
              <w:rPr>
                <w:color w:val="0070C0"/>
              </w:rPr>
            </w:pPr>
            <w:r w:rsidRPr="00764782">
              <w:rPr>
                <w:color w:val="0070C0"/>
                <w:lang w:val="en-US"/>
              </w:rPr>
              <w:t xml:space="preserve">RU </w:t>
            </w:r>
            <w:r w:rsidRPr="00764782">
              <w:rPr>
                <w:color w:val="0070C0"/>
              </w:rPr>
              <w:t>Д-</w:t>
            </w:r>
            <w:r w:rsidRPr="00764782">
              <w:rPr>
                <w:color w:val="0070C0"/>
                <w:lang w:val="en-US"/>
              </w:rPr>
              <w:t>U.</w:t>
            </w:r>
            <w:r w:rsidRPr="00764782">
              <w:rPr>
                <w:color w:val="0070C0"/>
              </w:rPr>
              <w:t>АБ04.В.02529/19по 08.07.202</w:t>
            </w:r>
            <w:r w:rsidR="00764782">
              <w:rPr>
                <w:color w:val="0070C0"/>
              </w:rPr>
              <w:t>2</w:t>
            </w:r>
            <w:r w:rsidR="0018427E">
              <w:rPr>
                <w:color w:val="0070C0"/>
              </w:rPr>
              <w:t xml:space="preserve"> 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Pr="00764782" w:rsidRDefault="000A1401">
            <w:pPr>
              <w:pStyle w:val="a7"/>
              <w:rPr>
                <w:color w:val="0070C0"/>
              </w:rPr>
            </w:pPr>
            <w:r>
              <w:rPr>
                <w:color w:val="0070C0"/>
              </w:rPr>
              <w:t>СТО 9114-004-00348708-2011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</w:rPr>
              <w:t>Хлеб  дарницкий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 xml:space="preserve"> </w:t>
            </w:r>
            <w:r>
              <w:rPr>
                <w:color w:val="FF3333"/>
              </w:rPr>
              <w:t>Д-</w:t>
            </w:r>
            <w:r>
              <w:rPr>
                <w:color w:val="FF3333"/>
                <w:lang w:val="en-US"/>
              </w:rPr>
              <w:t>RU</w:t>
            </w:r>
            <w:r w:rsidRPr="000028C4">
              <w:rPr>
                <w:color w:val="FF3333"/>
              </w:rPr>
              <w:t>.</w:t>
            </w:r>
            <w:r>
              <w:rPr>
                <w:color w:val="FF3333"/>
              </w:rPr>
              <w:t>АБ04.В.01119/19 по 20.02.2022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3333"/>
              </w:rPr>
              <w:t>ГОСТ 26983-2015</w:t>
            </w:r>
          </w:p>
        </w:tc>
      </w:tr>
    </w:tbl>
    <w:p w:rsidR="008D7096" w:rsidRDefault="008D7096">
      <w:r>
        <w:rPr>
          <w:b/>
          <w:sz w:val="32"/>
          <w:szCs w:val="32"/>
        </w:rPr>
        <w:t xml:space="preserve">                   </w:t>
      </w:r>
    </w:p>
    <w:p w:rsidR="008D7096" w:rsidRDefault="008D7096"/>
    <w:p w:rsidR="008D7096" w:rsidRDefault="008D7096"/>
    <w:p w:rsidR="008D7096" w:rsidRDefault="008D7096"/>
    <w:p w:rsidR="008D7096" w:rsidRDefault="008D7096"/>
    <w:p w:rsidR="008D7096" w:rsidRDefault="008D7096"/>
    <w:p w:rsidR="008D7096" w:rsidRDefault="008D70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ПЕРЕЧЕНЬ    ДЕКЛАРАЦИЙ</w:t>
      </w:r>
    </w:p>
    <w:p w:rsidR="008D7096" w:rsidRDefault="008D70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НА  ОАО «Пензенский хлебозавод №4»</w:t>
      </w:r>
    </w:p>
    <w:p w:rsidR="008D7096" w:rsidRDefault="008D7096">
      <w:pPr>
        <w:rPr>
          <w:b/>
          <w:sz w:val="32"/>
          <w:szCs w:val="32"/>
        </w:rPr>
      </w:pPr>
    </w:p>
    <w:p w:rsidR="008D7096" w:rsidRDefault="008D7096">
      <w:pPr>
        <w:rPr>
          <w:b/>
        </w:rPr>
      </w:pPr>
      <w:r>
        <w:rPr>
          <w:b/>
        </w:rPr>
        <w:t xml:space="preserve">                             сухарные и кондитерские  изделия </w:t>
      </w:r>
    </w:p>
    <w:p w:rsidR="008D7096" w:rsidRDefault="008D7096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8"/>
        <w:gridCol w:w="3147"/>
      </w:tblGrid>
      <w:tr w:rsidR="008D7096">
        <w:trPr>
          <w:tblHeader/>
        </w:trPr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8"/>
            </w:pPr>
            <w:r>
              <w:t>Наименование продукции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8"/>
            </w:pPr>
            <w:r>
              <w:t>№ Декларации о соответствии, срок  действия</w:t>
            </w:r>
          </w:p>
        </w:tc>
        <w:tc>
          <w:tcPr>
            <w:tcW w:w="3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8"/>
            </w:pPr>
            <w:r>
              <w:t>Обозначение  нормативной документации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t>Изделия хлебобулочные сухарные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B42D33">
            <w:pPr>
              <w:pStyle w:val="a7"/>
            </w:pPr>
            <w:r>
              <w:rPr>
                <w:color w:val="FF6600"/>
              </w:rPr>
              <w:t>RU Д-</w:t>
            </w:r>
            <w:proofErr w:type="gramStart"/>
            <w:r>
              <w:rPr>
                <w:color w:val="FF6600"/>
              </w:rPr>
              <w:t>U</w:t>
            </w:r>
            <w:proofErr w:type="gramEnd"/>
            <w:r>
              <w:rPr>
                <w:color w:val="FF6600"/>
              </w:rPr>
              <w:t>.АБ04.В.04677/20по 19.03.2023</w:t>
            </w:r>
            <w:r w:rsidR="008D7096">
              <w:rPr>
                <w:color w:val="FF6600"/>
              </w:rPr>
              <w:t>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t xml:space="preserve">ГОСТ </w:t>
            </w:r>
            <w:proofErr w:type="gramStart"/>
            <w:r>
              <w:rPr>
                <w:color w:val="FF6600"/>
              </w:rPr>
              <w:t>Р</w:t>
            </w:r>
            <w:proofErr w:type="gramEnd"/>
            <w:r>
              <w:rPr>
                <w:color w:val="FF6600"/>
              </w:rPr>
              <w:t xml:space="preserve"> 54645-2011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t>Вафли с жировыми начинками в ассортименте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t>RU Д-</w:t>
            </w:r>
            <w:proofErr w:type="gramStart"/>
            <w:r>
              <w:rPr>
                <w:color w:val="FF6600"/>
              </w:rPr>
              <w:t>U</w:t>
            </w:r>
            <w:proofErr w:type="gramEnd"/>
            <w:r>
              <w:rPr>
                <w:color w:val="FF6600"/>
              </w:rPr>
              <w:t>.АБ04.В.01201/19по 05.03.2024г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t>ГОСТ 14031-2014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t xml:space="preserve">Вафли без начинки светлые, </w:t>
            </w:r>
            <w:r>
              <w:rPr>
                <w:color w:val="FF6600"/>
              </w:rPr>
              <w:lastRenderedPageBreak/>
              <w:t>темные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lastRenderedPageBreak/>
              <w:t xml:space="preserve">RU </w:t>
            </w:r>
            <w:proofErr w:type="gramStart"/>
            <w:r>
              <w:rPr>
                <w:color w:val="FF6600"/>
              </w:rPr>
              <w:t>Д</w:t>
            </w:r>
            <w:proofErr w:type="gramEnd"/>
            <w:r>
              <w:rPr>
                <w:color w:val="FF6600"/>
              </w:rPr>
              <w:t xml:space="preserve">-RU.АБ04.В.01385/19 </w:t>
            </w:r>
            <w:r>
              <w:rPr>
                <w:color w:val="FF6600"/>
              </w:rPr>
              <w:lastRenderedPageBreak/>
              <w:t>по 27.03.2024г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Default="008D7096">
            <w:pPr>
              <w:pStyle w:val="a7"/>
            </w:pPr>
            <w:r>
              <w:rPr>
                <w:color w:val="FF6600"/>
              </w:rPr>
              <w:lastRenderedPageBreak/>
              <w:t>ГОСТ 14031-2014</w:t>
            </w:r>
          </w:p>
        </w:tc>
      </w:tr>
      <w:tr w:rsidR="008D7096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0028C4" w:rsidRDefault="008D7096">
            <w:pPr>
              <w:pStyle w:val="a7"/>
              <w:rPr>
                <w:color w:val="00B0F0"/>
              </w:rPr>
            </w:pPr>
            <w:r w:rsidRPr="000028C4">
              <w:rPr>
                <w:color w:val="00B0F0"/>
              </w:rPr>
              <w:lastRenderedPageBreak/>
              <w:t>Торты вафельные с жировыми начинками в ассортименте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096" w:rsidRPr="000028C4" w:rsidRDefault="000028C4">
            <w:pPr>
              <w:pStyle w:val="a7"/>
              <w:rPr>
                <w:color w:val="00B0F0"/>
              </w:rPr>
            </w:pPr>
            <w:r w:rsidRPr="000028C4">
              <w:rPr>
                <w:color w:val="00B0F0"/>
              </w:rPr>
              <w:t xml:space="preserve">RU </w:t>
            </w:r>
            <w:proofErr w:type="gramStart"/>
            <w:r w:rsidRPr="000028C4">
              <w:rPr>
                <w:color w:val="00B0F0"/>
              </w:rPr>
              <w:t>Д</w:t>
            </w:r>
            <w:proofErr w:type="gramEnd"/>
            <w:r w:rsidRPr="000028C4">
              <w:rPr>
                <w:color w:val="00B0F0"/>
              </w:rPr>
              <w:t>-RU.АБ04.В.03761/19 по 24.11.2022</w:t>
            </w:r>
            <w:r w:rsidR="008D7096" w:rsidRPr="000028C4">
              <w:rPr>
                <w:color w:val="00B0F0"/>
              </w:rPr>
              <w:t>г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096" w:rsidRPr="000028C4" w:rsidRDefault="000028C4">
            <w:pPr>
              <w:pStyle w:val="a7"/>
              <w:rPr>
                <w:color w:val="00B0F0"/>
              </w:rPr>
            </w:pPr>
            <w:r w:rsidRPr="000028C4">
              <w:rPr>
                <w:color w:val="00B0F0"/>
              </w:rPr>
              <w:t>ТУ  10.72.12-002-00348708-2019</w:t>
            </w:r>
          </w:p>
        </w:tc>
      </w:tr>
    </w:tbl>
    <w:p w:rsidR="008D7096" w:rsidRDefault="008D7096">
      <w:pPr>
        <w:rPr>
          <w:b/>
        </w:rPr>
      </w:pPr>
    </w:p>
    <w:p w:rsidR="008D7096" w:rsidRDefault="008D7096">
      <w:pPr>
        <w:rPr>
          <w:b/>
        </w:rPr>
      </w:pPr>
    </w:p>
    <w:p w:rsidR="008D7096" w:rsidRDefault="008D7096">
      <w:pPr>
        <w:rPr>
          <w:b/>
        </w:rPr>
      </w:pPr>
    </w:p>
    <w:p w:rsidR="008D7096" w:rsidRDefault="008D7096">
      <w:pPr>
        <w:rPr>
          <w:b/>
        </w:rPr>
      </w:pPr>
    </w:p>
    <w:p w:rsidR="008D7096" w:rsidRDefault="008D7096">
      <w:pPr>
        <w:rPr>
          <w:b/>
        </w:rPr>
      </w:pPr>
    </w:p>
    <w:p w:rsidR="008D7096" w:rsidRDefault="008D7096">
      <w:pPr>
        <w:rPr>
          <w:b/>
        </w:rPr>
      </w:pPr>
    </w:p>
    <w:sectPr w:rsidR="008D709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028C4"/>
    <w:rsid w:val="000028C4"/>
    <w:rsid w:val="000A1401"/>
    <w:rsid w:val="0018427E"/>
    <w:rsid w:val="001A6495"/>
    <w:rsid w:val="00407CD9"/>
    <w:rsid w:val="00764782"/>
    <w:rsid w:val="008D7096"/>
    <w:rsid w:val="00B4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775B-C86C-4484-9CDD-B9AA071C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СЕРТИФИКАТОВ  И  ДЕКЛАРАЦИЙ</vt:lpstr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СЕРТИФИКАТОВ  И  ДЕКЛАРАЦИЙ</dc:title>
  <dc:creator>Лаборатоия</dc:creator>
  <cp:lastModifiedBy>Владимир Макаров</cp:lastModifiedBy>
  <cp:revision>2</cp:revision>
  <cp:lastPrinted>2012-06-20T08:16:00Z</cp:lastPrinted>
  <dcterms:created xsi:type="dcterms:W3CDTF">2020-04-24T11:29:00Z</dcterms:created>
  <dcterms:modified xsi:type="dcterms:W3CDTF">2020-04-24T11:29:00Z</dcterms:modified>
</cp:coreProperties>
</file>